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F2364E" w14:textId="31ED04DC" w:rsidR="004A3375" w:rsidRDefault="004A3375" w:rsidP="004A3375">
      <w:pPr>
        <w:pStyle w:val="Heading1"/>
        <w:jc w:val="center"/>
      </w:pPr>
      <w:r>
        <w:t>ENGLISH</w:t>
      </w:r>
    </w:p>
    <w:p w14:paraId="627E592A" w14:textId="57E7F6C1" w:rsidR="004A3375" w:rsidRPr="004A3375" w:rsidRDefault="004A3375" w:rsidP="004A3375">
      <w:pPr>
        <w:jc w:val="both"/>
        <w:rPr>
          <w:sz w:val="24"/>
          <w:szCs w:val="24"/>
        </w:rPr>
      </w:pPr>
      <w:r w:rsidRPr="004A3375">
        <w:rPr>
          <w:sz w:val="24"/>
          <w:szCs w:val="24"/>
        </w:rPr>
        <w:t>The role of Commissioners’ Bureau is managing all the secretariat work of the Commissioners and the Commission meetings. Commissioners’ Bureau also will lead all the communications with international partners as the focal point in an effort to strengthen the existing relations and establish new connections with international stakeholders and other National Human Rights Institutions.</w:t>
      </w:r>
    </w:p>
    <w:p w14:paraId="5841296A" w14:textId="77777777" w:rsidR="002164F9" w:rsidRDefault="002164F9"/>
    <w:p w14:paraId="24D58691" w14:textId="2D53C733" w:rsidR="004A3375" w:rsidRPr="004A3375" w:rsidRDefault="004A3375" w:rsidP="004A3375">
      <w:pPr>
        <w:pStyle w:val="Heading1"/>
        <w:bidi/>
        <w:jc w:val="center"/>
        <w:rPr>
          <w:rFonts w:ascii="Faruma" w:hAnsi="Faruma" w:cs="Faruma"/>
          <w:lang w:bidi="dv-MV"/>
        </w:rPr>
      </w:pPr>
      <w:r w:rsidRPr="004A3375">
        <w:rPr>
          <w:rFonts w:ascii="Faruma" w:hAnsi="Faruma" w:cs="Faruma"/>
          <w:rtl/>
          <w:lang w:bidi="dv-MV"/>
        </w:rPr>
        <w:t>ކޮމިޝަން ބިއުރޯ</w:t>
      </w:r>
    </w:p>
    <w:p w14:paraId="67DAEF4F" w14:textId="0EBD859B" w:rsidR="004A3375" w:rsidRPr="004A3375" w:rsidRDefault="004A3375" w:rsidP="004A3375">
      <w:pPr>
        <w:bidi/>
        <w:spacing w:before="240" w:after="200" w:line="360" w:lineRule="auto"/>
        <w:jc w:val="both"/>
        <w:rPr>
          <w:rFonts w:ascii="Faruma" w:hAnsi="Faruma" w:cs="Faruma"/>
          <w:sz w:val="24"/>
          <w:szCs w:val="24"/>
          <w:lang w:bidi="dv-MV"/>
        </w:rPr>
      </w:pPr>
      <w:r w:rsidRPr="001425C2">
        <w:rPr>
          <w:rFonts w:ascii="Faruma" w:hAnsi="Faruma" w:cs="Faruma"/>
          <w:sz w:val="24"/>
          <w:szCs w:val="24"/>
          <w:rtl/>
          <w:lang w:bidi="dv-MV"/>
        </w:rPr>
        <w:t>ކޮމިޝަން ބިޔުރޯގެ މައިގަނޑު މަސައްކަތްތަކަކީ ދައުލަތުގެ މުއައްސަސާތަކާއި ބައިނަލްއަޤްވާމީ އަދި ސަރަޙައްދީ ފަރާތްތަކާ ގުޅުން ބަދަހި ކުރުމަށް ކުރަންޖެހޭ މަސައްކަތްތައް ރާވައި ހިންގުމާއި، ކޮމިޝަންގެ މެމްބަރުންނ</w:t>
      </w:r>
      <w:r>
        <w:rPr>
          <w:rFonts w:ascii="Faruma" w:hAnsi="Faruma" w:cs="Faruma" w:hint="cs"/>
          <w:sz w:val="24"/>
          <w:szCs w:val="24"/>
          <w:rtl/>
          <w:lang w:bidi="dv-MV"/>
        </w:rPr>
        <w:t xml:space="preserve">ާއި، ސެކްރެޓަރީ ޖެނެރަލްއަށް </w:t>
      </w:r>
      <w:r w:rsidRPr="001425C2">
        <w:rPr>
          <w:rFonts w:ascii="Faruma" w:hAnsi="Faruma" w:cs="Faruma"/>
          <w:sz w:val="24"/>
          <w:szCs w:val="24"/>
          <w:rtl/>
          <w:lang w:bidi="dv-MV"/>
        </w:rPr>
        <w:t>ބޭނުންވާ އިދާރީ އަދި ފަންނީ އެހީތެރިކަން ފޯރުކޮށްދިނުމުގެ އެންމެހާ ކަންތައްތައް އިންތިޒާމްކޮށް ބެލެހެއްޓުމާއި</w:t>
      </w:r>
      <w:r w:rsidRPr="001425C2">
        <w:rPr>
          <w:rFonts w:ascii="Faruma" w:hAnsi="Faruma" w:cs="Faruma"/>
          <w:sz w:val="24"/>
          <w:szCs w:val="24"/>
          <w:rtl/>
        </w:rPr>
        <w:t>،</w:t>
      </w:r>
      <w:r w:rsidRPr="001425C2">
        <w:rPr>
          <w:rFonts w:ascii="Faruma" w:hAnsi="Faruma" w:cs="Faruma"/>
          <w:sz w:val="24"/>
          <w:szCs w:val="24"/>
          <w:rtl/>
          <w:lang w:bidi="dv-MV"/>
        </w:rPr>
        <w:t xml:space="preserve"> ކޮމިޝަނުގެ ބައްދަލުވުންތަކުގެ ސެކްރެޓޭރިއޭޓް ބަލަހައްޓައި، ކޮމިޝަނުގެ ބައްދަލުވުންތަކަށް ޢަމަލީގޮތުން ބޭނުންވާ އެންމެހާ މަސައްކަތްތައް</w:t>
      </w:r>
      <w:r w:rsidRPr="001425C2">
        <w:rPr>
          <w:rFonts w:ascii="Faruma" w:hAnsi="Faruma" w:cs="Faruma"/>
          <w:sz w:val="24"/>
          <w:szCs w:val="24"/>
          <w:rtl/>
        </w:rPr>
        <w:t xml:space="preserve"> </w:t>
      </w:r>
      <w:r w:rsidRPr="001425C2">
        <w:rPr>
          <w:rFonts w:ascii="Faruma" w:hAnsi="Faruma" w:cs="Faruma"/>
          <w:sz w:val="24"/>
          <w:szCs w:val="24"/>
          <w:rtl/>
          <w:lang w:bidi="dv-MV"/>
        </w:rPr>
        <w:t>ކުރު</w:t>
      </w:r>
      <w:r>
        <w:rPr>
          <w:rFonts w:ascii="Faruma" w:hAnsi="Faruma" w:cs="Faruma" w:hint="cs"/>
          <w:sz w:val="24"/>
          <w:szCs w:val="24"/>
          <w:rtl/>
          <w:lang w:bidi="dv-MV"/>
        </w:rPr>
        <w:t>މެވެ.</w:t>
      </w:r>
    </w:p>
    <w:sectPr w:rsidR="004A3375" w:rsidRPr="004A33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aruma">
    <w:panose1 w:val="02000500030200090000"/>
    <w:charset w:val="00"/>
    <w:family w:val="auto"/>
    <w:pitch w:val="variable"/>
    <w:sig w:usb0="00000003" w:usb1="00000000" w:usb2="000001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375"/>
    <w:rsid w:val="002164F9"/>
    <w:rsid w:val="004A33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6DF4C"/>
  <w15:chartTrackingRefBased/>
  <w15:docId w15:val="{B8B350D9-681E-47A8-8136-3CDB8F5CE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375"/>
    <w:rPr>
      <w:kern w:val="0"/>
      <w14:ligatures w14:val="none"/>
    </w:rPr>
  </w:style>
  <w:style w:type="paragraph" w:styleId="Heading1">
    <w:name w:val="heading 1"/>
    <w:basedOn w:val="Normal"/>
    <w:next w:val="Normal"/>
    <w:link w:val="Heading1Char"/>
    <w:uiPriority w:val="9"/>
    <w:qFormat/>
    <w:rsid w:val="004A33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375"/>
    <w:rPr>
      <w:rFonts w:asciiTheme="majorHAnsi" w:eastAsiaTheme="majorEastAsia" w:hAnsiTheme="majorHAnsi" w:cstheme="majorBidi"/>
      <w:color w:val="2F5496" w:themeColor="accent1" w:themeShade="BF"/>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Shaffaf</dc:creator>
  <cp:keywords/>
  <dc:description/>
  <cp:lastModifiedBy>Ibrahim Shaffaf</cp:lastModifiedBy>
  <cp:revision>1</cp:revision>
  <dcterms:created xsi:type="dcterms:W3CDTF">2024-05-08T10:17:00Z</dcterms:created>
  <dcterms:modified xsi:type="dcterms:W3CDTF">2024-05-08T10:20:00Z</dcterms:modified>
</cp:coreProperties>
</file>